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 w:rsidR="00514B83" w14:paraId="53A6CDA7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14B83" w14:paraId="1677EDBC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7CFD24C1" w14:textId="77777777" w:rsidR="00514B83" w:rsidRDefault="00831F79">
                  <w:pPr>
                    <w:spacing w:after="180" w:line="288" w:lineRule="auto"/>
                  </w:pPr>
                  <w:r>
                    <w:t>k.khuh</w:t>
                  </w:r>
                  <w:r w:rsidR="00AA1F47">
                    <w:t>911</w:t>
                  </w:r>
                </w:p>
              </w:tc>
            </w:tr>
            <w:tr w:rsidR="00EB2E08" w14:paraId="0F83E476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11E81540" w14:textId="77777777" w:rsidR="00EB2E08" w:rsidRDefault="00EB2E08"/>
              </w:tc>
            </w:tr>
            <w:tr w:rsidR="00861D3E" w14:paraId="202DFCC2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51E03CC9" w14:textId="77777777" w:rsidR="00861D3E" w:rsidRDefault="00861D3E"/>
                <w:p w14:paraId="2288D485" w14:textId="77777777" w:rsidR="00861D3E" w:rsidRDefault="00861D3E"/>
                <w:p w14:paraId="764DC290" w14:textId="77777777" w:rsidR="00861D3E" w:rsidRDefault="00861D3E"/>
              </w:tc>
            </w:tr>
          </w:tbl>
          <w:p w14:paraId="1F466E6D" w14:textId="77777777" w:rsidR="00514B83" w:rsidRDefault="00514B83" w:rsidP="00EB2E08"/>
          <w:p w14:paraId="6C071E2B" w14:textId="77777777" w:rsidR="00861D3E" w:rsidRDefault="00861D3E" w:rsidP="00EB2E0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CONTACT INFORMATION</w:t>
            </w:r>
          </w:p>
          <w:p w14:paraId="681D37E7" w14:textId="78217526" w:rsidR="00446E71" w:rsidRDefault="00EC5439" w:rsidP="00AA1F47">
            <w:pPr>
              <w:spacing w:line="240" w:lineRule="auto"/>
            </w:pPr>
            <w:r>
              <w:rPr>
                <w:b/>
              </w:rPr>
              <w:t>Yvette Garcia</w:t>
            </w:r>
          </w:p>
          <w:p w14:paraId="43F6827E" w14:textId="77777777" w:rsidR="00861D3E" w:rsidRPr="002E729D" w:rsidRDefault="00AA1F47" w:rsidP="00AA1F47">
            <w:pPr>
              <w:spacing w:line="240" w:lineRule="auto"/>
              <w:rPr>
                <w:b/>
              </w:rPr>
            </w:pPr>
            <w:r w:rsidRPr="002E729D">
              <w:rPr>
                <w:b/>
              </w:rPr>
              <w:t>SITE DIRECTOR</w:t>
            </w:r>
          </w:p>
          <w:p w14:paraId="62F8F2FD" w14:textId="77777777" w:rsidR="00446E71" w:rsidRDefault="00AA1F47" w:rsidP="00AA1F47">
            <w:pPr>
              <w:spacing w:line="240" w:lineRule="auto"/>
            </w:pPr>
            <w:r>
              <w:t>PO BOX  911</w:t>
            </w:r>
            <w:r w:rsidR="00446E71">
              <w:t>, 408 S ANN ST</w:t>
            </w:r>
          </w:p>
          <w:p w14:paraId="038EBE3D" w14:textId="77777777" w:rsidR="00AA1F47" w:rsidRDefault="00AA1F47" w:rsidP="00AA1F47">
            <w:pPr>
              <w:spacing w:line="240" w:lineRule="auto"/>
            </w:pPr>
            <w:r>
              <w:t>B</w:t>
            </w:r>
            <w:r w:rsidR="00446E71">
              <w:t>RACKETTVILLE, TX 78832</w:t>
            </w:r>
          </w:p>
          <w:p w14:paraId="1624D3F9" w14:textId="77777777" w:rsidR="00446E71" w:rsidRDefault="00446E71" w:rsidP="00AA1F47">
            <w:pPr>
              <w:spacing w:line="240" w:lineRule="auto"/>
            </w:pPr>
            <w:r>
              <w:t>(830)-563-2015</w:t>
            </w:r>
          </w:p>
          <w:p w14:paraId="1DE4B892" w14:textId="305A8F0D" w:rsidR="00446E71" w:rsidRPr="002E729D" w:rsidRDefault="00EC5439" w:rsidP="00AA1F47">
            <w:pPr>
              <w:spacing w:line="240" w:lineRule="auto"/>
              <w:rPr>
                <w:b/>
              </w:rPr>
            </w:pPr>
            <w:r>
              <w:rPr>
                <w:b/>
              </w:rPr>
              <w:t>John Paul Schuster</w:t>
            </w:r>
          </w:p>
          <w:p w14:paraId="6A898CF5" w14:textId="77777777" w:rsidR="00446E71" w:rsidRDefault="00A87B2F" w:rsidP="00AA1F47">
            <w:pPr>
              <w:spacing w:line="240" w:lineRule="auto"/>
            </w:pPr>
            <w:r>
              <w:rPr>
                <w:b/>
              </w:rPr>
              <w:t>KINNEY COUNTY JUDGE</w:t>
            </w:r>
          </w:p>
          <w:p w14:paraId="39F17DA1" w14:textId="77777777" w:rsidR="00446E71" w:rsidRDefault="00446E71" w:rsidP="00AA1F47">
            <w:pPr>
              <w:spacing w:line="240" w:lineRule="auto"/>
            </w:pPr>
            <w:r>
              <w:t>PO BOX 365, 501 S ANN ST</w:t>
            </w:r>
          </w:p>
          <w:p w14:paraId="006D4F2D" w14:textId="77777777" w:rsidR="00446E71" w:rsidRDefault="00446E71" w:rsidP="00AA1F47">
            <w:pPr>
              <w:spacing w:line="240" w:lineRule="auto"/>
            </w:pPr>
            <w:r>
              <w:t>BRACKETTVILLE, TX 78832</w:t>
            </w:r>
          </w:p>
          <w:p w14:paraId="7C8321F9" w14:textId="77777777" w:rsidR="00446E71" w:rsidRDefault="00446E71" w:rsidP="00AA1F47">
            <w:pPr>
              <w:spacing w:line="240" w:lineRule="auto"/>
            </w:pPr>
            <w:r>
              <w:t>(830)-563-2240</w:t>
            </w:r>
          </w:p>
          <w:p w14:paraId="4DBB493D" w14:textId="77777777" w:rsidR="00446E71" w:rsidRPr="002E729D" w:rsidRDefault="00446E71" w:rsidP="00AA1F47">
            <w:pPr>
              <w:spacing w:line="240" w:lineRule="auto"/>
              <w:rPr>
                <w:b/>
              </w:rPr>
            </w:pPr>
            <w:r w:rsidRPr="002E729D">
              <w:rPr>
                <w:b/>
              </w:rPr>
              <w:t>AREA AGENCY ON AGING</w:t>
            </w:r>
          </w:p>
          <w:p w14:paraId="24F5913D" w14:textId="77777777" w:rsidR="00446E71" w:rsidRPr="002E729D" w:rsidRDefault="00446E71" w:rsidP="00AA1F47">
            <w:pPr>
              <w:spacing w:line="240" w:lineRule="auto"/>
              <w:rPr>
                <w:b/>
              </w:rPr>
            </w:pPr>
            <w:r w:rsidRPr="002E729D">
              <w:rPr>
                <w:b/>
              </w:rPr>
              <w:t xml:space="preserve">MIDDLE RIO GRANDE DEVELOPMENT </w:t>
            </w:r>
          </w:p>
          <w:p w14:paraId="7BD19019" w14:textId="77777777" w:rsidR="000F4E95" w:rsidRDefault="00A02AE4" w:rsidP="00AA1F47">
            <w:pPr>
              <w:spacing w:line="240" w:lineRule="auto"/>
            </w:pPr>
            <w:r>
              <w:t>GLORIA PEREZ-CRUZ</w:t>
            </w:r>
          </w:p>
          <w:p w14:paraId="3191FF1A" w14:textId="77777777" w:rsidR="00446E71" w:rsidRDefault="00446E71" w:rsidP="00AA1F47">
            <w:pPr>
              <w:spacing w:line="240" w:lineRule="auto"/>
            </w:pPr>
            <w:r>
              <w:t xml:space="preserve"> DIRECTOR</w:t>
            </w:r>
          </w:p>
          <w:p w14:paraId="48F45133" w14:textId="77777777" w:rsidR="00446E71" w:rsidRDefault="00446E71" w:rsidP="00AA1F47">
            <w:pPr>
              <w:spacing w:line="240" w:lineRule="auto"/>
            </w:pPr>
            <w:r>
              <w:t>PO BOX 1199</w:t>
            </w:r>
          </w:p>
          <w:p w14:paraId="5FDBF9AD" w14:textId="77777777" w:rsidR="00446E71" w:rsidRDefault="00446E71" w:rsidP="00AA1F47">
            <w:pPr>
              <w:spacing w:line="240" w:lineRule="auto"/>
            </w:pPr>
            <w:r>
              <w:t>CARRIZO SPRINGS, TX 78832</w:t>
            </w:r>
          </w:p>
          <w:p w14:paraId="15064E1F" w14:textId="77777777" w:rsidR="00446E71" w:rsidRDefault="00446E71" w:rsidP="00AA1F47">
            <w:pPr>
              <w:spacing w:line="240" w:lineRule="auto"/>
            </w:pPr>
            <w:r>
              <w:t>1-800-224-4262   (830)-876-3533</w:t>
            </w:r>
          </w:p>
          <w:p w14:paraId="2DEFC0CC" w14:textId="77777777" w:rsidR="00446E71" w:rsidRPr="002E729D" w:rsidRDefault="00446E71" w:rsidP="00AA1F47">
            <w:pPr>
              <w:spacing w:line="240" w:lineRule="auto"/>
              <w:rPr>
                <w:b/>
              </w:rPr>
            </w:pPr>
            <w:r w:rsidRPr="002E729D">
              <w:rPr>
                <w:b/>
              </w:rPr>
              <w:t>TEXAS DEPARTMENT ON AGING</w:t>
            </w:r>
          </w:p>
          <w:p w14:paraId="61C41B2A" w14:textId="77777777" w:rsidR="00446E71" w:rsidRDefault="00446E71" w:rsidP="00AA1F47">
            <w:pPr>
              <w:spacing w:line="240" w:lineRule="auto"/>
            </w:pPr>
            <w:r>
              <w:t>PO BOX 12786</w:t>
            </w:r>
          </w:p>
          <w:p w14:paraId="3B52F7EB" w14:textId="77777777" w:rsidR="00446E71" w:rsidRDefault="00446E71" w:rsidP="00AA1F47">
            <w:pPr>
              <w:spacing w:line="240" w:lineRule="auto"/>
            </w:pPr>
            <w:r>
              <w:t>AUSTIN TX, 78</w:t>
            </w:r>
            <w:r w:rsidR="002E729D">
              <w:t>711</w:t>
            </w:r>
          </w:p>
          <w:p w14:paraId="78FDCE28" w14:textId="77777777" w:rsidR="002E729D" w:rsidRDefault="002E729D" w:rsidP="00AA1F47">
            <w:pPr>
              <w:spacing w:line="240" w:lineRule="auto"/>
            </w:pPr>
            <w:r>
              <w:t>1-800-252-9240</w:t>
            </w:r>
          </w:p>
          <w:p w14:paraId="3BDAC1ED" w14:textId="77777777" w:rsidR="002E729D" w:rsidRDefault="002E729D" w:rsidP="00AA1F47">
            <w:pPr>
              <w:spacing w:line="240" w:lineRule="auto"/>
            </w:pPr>
          </w:p>
          <w:p w14:paraId="524E826E" w14:textId="77777777" w:rsidR="00446E71" w:rsidRDefault="00446E71" w:rsidP="00AA1F47">
            <w:pPr>
              <w:spacing w:line="240" w:lineRule="auto"/>
            </w:pPr>
          </w:p>
          <w:p w14:paraId="28EE8DEE" w14:textId="77777777" w:rsidR="00446E71" w:rsidRDefault="00446E71" w:rsidP="00AA1F47">
            <w:pPr>
              <w:spacing w:line="240" w:lineRule="auto"/>
            </w:pPr>
          </w:p>
          <w:p w14:paraId="62C7A060" w14:textId="77777777" w:rsidR="00446E71" w:rsidRDefault="00446E71" w:rsidP="00AA1F47">
            <w:pPr>
              <w:spacing w:line="240" w:lineRule="auto"/>
            </w:pPr>
          </w:p>
          <w:p w14:paraId="1F607691" w14:textId="77777777" w:rsidR="00AA1F47" w:rsidRPr="00AA1F47" w:rsidRDefault="00AA1F47" w:rsidP="00EB2E08"/>
          <w:p w14:paraId="52B15D89" w14:textId="77777777" w:rsidR="00861D3E" w:rsidRDefault="00861D3E" w:rsidP="00EB2E08"/>
        </w:tc>
        <w:tc>
          <w:tcPr>
            <w:tcW w:w="1014" w:type="dxa"/>
            <w:textDirection w:val="btLr"/>
          </w:tcPr>
          <w:p w14:paraId="795E27D5" w14:textId="77777777" w:rsidR="00514B83" w:rsidRDefault="00514B83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7"/>
              <w:gridCol w:w="1328"/>
              <w:gridCol w:w="85"/>
            </w:tblGrid>
            <w:tr w:rsidR="00514B83" w14:paraId="53E1254B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2C2B1921" w14:textId="77777777" w:rsidR="00514B83" w:rsidRDefault="00514B83">
                  <w:pPr>
                    <w:spacing w:after="180"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0C6FDF7B" w14:textId="77777777" w:rsidR="00514B83" w:rsidRDefault="00514B83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ADD3904" w14:textId="77777777" w:rsidR="00514B83" w:rsidRDefault="00514B83">
                  <w:pPr>
                    <w:spacing w:after="180" w:line="288" w:lineRule="auto"/>
                  </w:pPr>
                </w:p>
              </w:tc>
            </w:tr>
            <w:tr w:rsidR="00514B83" w14:paraId="601D9A0A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7F609C16" w14:textId="77777777" w:rsidR="00514B83" w:rsidRDefault="00514B83">
                  <w:pPr>
                    <w:spacing w:after="180"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38510323" w14:textId="77777777" w:rsidR="00514B83" w:rsidRDefault="00514B83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16F21508" w14:textId="77777777" w:rsidR="00514B83" w:rsidRDefault="00514B83">
                  <w:pPr>
                    <w:spacing w:after="180" w:line="288" w:lineRule="auto"/>
                  </w:pPr>
                </w:p>
              </w:tc>
            </w:tr>
            <w:tr w:rsidR="00514B83" w14:paraId="5A31566F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6AAB4C12" w14:textId="77777777" w:rsidR="00514B83" w:rsidRDefault="00514B83" w:rsidP="00490BDD">
                  <w:pPr>
                    <w:pStyle w:val="Recipient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48923198" w14:textId="77777777" w:rsidR="00514B83" w:rsidRPr="00490BDD" w:rsidRDefault="00514B83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</w:p>
                <w:p w14:paraId="2B857301" w14:textId="77777777" w:rsidR="00514B83" w:rsidRPr="00490BDD" w:rsidRDefault="002E729D" w:rsidP="002E729D">
                  <w:pPr>
                    <w:pStyle w:val="ContactInfo"/>
                    <w:spacing w:line="288" w:lineRule="auto"/>
                    <w:rPr>
                      <w:color w:val="auto"/>
                      <w:sz w:val="20"/>
                      <w:szCs w:val="20"/>
                    </w:rPr>
                  </w:pPr>
                  <w:r w:rsidRPr="00490BDD">
                    <w:rPr>
                      <w:color w:val="auto"/>
                    </w:rPr>
                    <w:t>kinneycountynutrition@hotmail.com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999BE96" w14:textId="77777777" w:rsidR="00514B83" w:rsidRDefault="00514B83">
                  <w:pPr>
                    <w:spacing w:after="180" w:line="288" w:lineRule="auto"/>
                  </w:pPr>
                </w:p>
              </w:tc>
            </w:tr>
            <w:tr w:rsidR="00514B83" w14:paraId="71741B44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31CDC747" w14:textId="77777777" w:rsidR="00514B83" w:rsidRPr="00490BDD" w:rsidRDefault="00000000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 Name"/>
                      <w:tag w:val=""/>
                      <w:id w:val="-1083366144"/>
                      <w:placeholder>
                        <w:docPart w:val="C4C9C3EA4B9340B7943DA692F4E2E87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4E1ABD">
                        <w:rPr>
                          <w:color w:val="auto"/>
                        </w:rPr>
                        <w:t>KINNEY COUNTY AGING SERVICES</w:t>
                      </w:r>
                    </w:sdtContent>
                  </w:sdt>
                </w:p>
                <w:p w14:paraId="3E62B84C" w14:textId="77777777" w:rsidR="00514B83" w:rsidRPr="00490BDD" w:rsidRDefault="005C1CE5" w:rsidP="005C1CE5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490BDD">
                    <w:rPr>
                      <w:color w:val="auto"/>
                    </w:rPr>
                    <w:t>401 S ANN ST</w:t>
                  </w:r>
                </w:p>
                <w:p w14:paraId="6C451CB7" w14:textId="77777777" w:rsidR="005C1CE5" w:rsidRDefault="005C1CE5" w:rsidP="005C1CE5">
                  <w:pPr>
                    <w:pStyle w:val="ContactInfo"/>
                    <w:spacing w:line="288" w:lineRule="auto"/>
                  </w:pPr>
                  <w:r w:rsidRPr="00490BDD">
                    <w:rPr>
                      <w:color w:val="auto"/>
                    </w:rPr>
                    <w:t>BRACKETTVILLE TX, 78832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326B81E8" w14:textId="77777777" w:rsidR="00514B83" w:rsidRPr="00490BDD" w:rsidRDefault="00AD14F3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490BDD">
                    <w:rPr>
                      <w:color w:val="auto"/>
                    </w:rPr>
                    <w:t xml:space="preserve">Tel </w:t>
                  </w:r>
                  <w:r w:rsidR="005C1CE5" w:rsidRPr="00490BDD">
                    <w:rPr>
                      <w:color w:val="auto"/>
                    </w:rPr>
                    <w:t>(830)-563-2015</w:t>
                  </w:r>
                </w:p>
                <w:p w14:paraId="61636AA2" w14:textId="77777777" w:rsidR="00514B83" w:rsidRPr="00490BDD" w:rsidRDefault="00AD14F3" w:rsidP="003D61C9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490BDD">
                    <w:rPr>
                      <w:color w:val="auto"/>
                    </w:rPr>
                    <w:t xml:space="preserve">Fax </w:t>
                  </w:r>
                  <w:r w:rsidR="003D61C9" w:rsidRPr="00490BDD">
                    <w:rPr>
                      <w:color w:val="auto"/>
                    </w:rPr>
                    <w:t>(830)-563-3104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DFEC263" w14:textId="77777777" w:rsidR="00514B83" w:rsidRDefault="00514B83">
                  <w:pPr>
                    <w:spacing w:after="180" w:line="288" w:lineRule="auto"/>
                  </w:pPr>
                </w:p>
              </w:tc>
            </w:tr>
          </w:tbl>
          <w:p w14:paraId="0E46EE9A" w14:textId="77777777" w:rsidR="00514B83" w:rsidRDefault="00514B83"/>
        </w:tc>
        <w:tc>
          <w:tcPr>
            <w:tcW w:w="1081" w:type="dxa"/>
            <w:textDirection w:val="btLr"/>
          </w:tcPr>
          <w:p w14:paraId="523C36D4" w14:textId="77777777" w:rsidR="00514B83" w:rsidRDefault="00A02AE4">
            <w:r>
              <w:rPr>
                <w:noProof/>
              </w:rPr>
              <w:drawing>
                <wp:inline distT="0" distB="0" distL="0" distR="0" wp14:anchorId="02100DE0" wp14:editId="3CF101AC">
                  <wp:extent cx="5857875" cy="3905250"/>
                  <wp:effectExtent l="0" t="0" r="9525" b="0"/>
                  <wp:docPr id="3" name="Picture 3" descr="http://www.publicdomainpictures.net/pictures/10000/nahled/1-1192373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ublicdomainpictures.net/pictures/10000/nahled/1-1192373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tbl>
            <w:tblPr>
              <w:tblStyle w:val="BrochureHostTable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514B83" w14:paraId="67D91C4A" w14:textId="77777777" w:rsidTr="00A02AE4">
              <w:trPr>
                <w:trHeight w:val="5328"/>
              </w:trPr>
              <w:sdt>
                <w:sdtPr>
                  <w:rPr>
                    <w:color w:val="auto"/>
                  </w:rPr>
                  <w:alias w:val="Company Name"/>
                  <w:tag w:val=""/>
                  <w:id w:val="1289861575"/>
                  <w:placeholder>
                    <w:docPart w:val="B234B7EE74FA4D9F9728F2B72800D43C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tc>
                    <w:tcPr>
                      <w:tcW w:w="4286" w:type="dxa"/>
                      <w:vAlign w:val="bottom"/>
                    </w:tcPr>
                    <w:p w14:paraId="6B103549" w14:textId="77777777" w:rsidR="00514B83" w:rsidRDefault="004E1ABD" w:rsidP="005C1CE5">
                      <w:pPr>
                        <w:pStyle w:val="Title"/>
                      </w:pPr>
                      <w:r>
                        <w:rPr>
                          <w:color w:val="auto"/>
                        </w:rPr>
                        <w:t>KINNEY COUNTY AGING</w:t>
                      </w:r>
                      <w:r w:rsidR="00A02AE4">
                        <w:rPr>
                          <w:color w:val="auto"/>
                        </w:rPr>
                        <w:t xml:space="preserve"> SERVICES</w:t>
                      </w:r>
                    </w:p>
                  </w:tc>
                </w:sdtContent>
              </w:sdt>
            </w:tr>
            <w:tr w:rsidR="00514B83" w14:paraId="3C71BF45" w14:textId="77777777" w:rsidTr="00A02AE4">
              <w:trPr>
                <w:trHeight w:hRule="exact" w:val="86"/>
              </w:trPr>
              <w:tc>
                <w:tcPr>
                  <w:tcW w:w="4286" w:type="dxa"/>
                  <w:shd w:val="clear" w:color="auto" w:fill="000000" w:themeFill="text1"/>
                </w:tcPr>
                <w:p w14:paraId="0F1F3CF2" w14:textId="77777777" w:rsidR="00514B83" w:rsidRDefault="00514B83">
                  <w:pPr>
                    <w:spacing w:after="180" w:line="288" w:lineRule="auto"/>
                  </w:pPr>
                </w:p>
              </w:tc>
            </w:tr>
            <w:tr w:rsidR="00514B83" w14:paraId="50C989C9" w14:textId="77777777" w:rsidTr="00A02AE4">
              <w:trPr>
                <w:trHeight w:val="2650"/>
              </w:trPr>
              <w:tc>
                <w:tcPr>
                  <w:tcW w:w="4286" w:type="dxa"/>
                </w:tcPr>
                <w:p w14:paraId="72C38C1C" w14:textId="77777777" w:rsidR="00514B83" w:rsidRDefault="00A02AE4" w:rsidP="005C1CE5">
                  <w:pPr>
                    <w:pStyle w:val="Subtitle"/>
                  </w:pPr>
                  <w:r>
                    <w:t xml:space="preserve">HELPING OTHERS MAINTAIN INDEPENDENCE </w:t>
                  </w:r>
                </w:p>
                <w:p w14:paraId="52E30A67" w14:textId="77777777" w:rsidR="007E4B6F" w:rsidRDefault="007E4B6F" w:rsidP="007E4B6F"/>
                <w:p w14:paraId="6B12F18C" w14:textId="77777777" w:rsidR="007E4B6F" w:rsidRPr="007E4B6F" w:rsidRDefault="007E4B6F" w:rsidP="007E4B6F"/>
              </w:tc>
            </w:tr>
            <w:tr w:rsidR="00514B83" w14:paraId="49CD74AA" w14:textId="77777777" w:rsidTr="00A02AE4">
              <w:trPr>
                <w:trHeight w:val="2592"/>
              </w:trPr>
              <w:tc>
                <w:tcPr>
                  <w:tcW w:w="4286" w:type="dxa"/>
                  <w:vAlign w:val="bottom"/>
                </w:tcPr>
                <w:p w14:paraId="5EB7BCA8" w14:textId="77777777" w:rsidR="00514B83" w:rsidRDefault="00514B83" w:rsidP="009446FB">
                  <w:pPr>
                    <w:pStyle w:val="NoSpacing"/>
                  </w:pPr>
                </w:p>
              </w:tc>
            </w:tr>
          </w:tbl>
          <w:p w14:paraId="6A016C5B" w14:textId="77777777" w:rsidR="00514B83" w:rsidRDefault="00514B83"/>
        </w:tc>
      </w:tr>
    </w:tbl>
    <w:p w14:paraId="412C5D67" w14:textId="77777777" w:rsidR="00514B83" w:rsidRDefault="00514B83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514B83" w14:paraId="2AA26DF9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5E081B2C" w14:textId="77777777" w:rsidR="00514B83" w:rsidRDefault="00514B83"/>
        </w:tc>
        <w:tc>
          <w:tcPr>
            <w:tcW w:w="1438" w:type="dxa"/>
          </w:tcPr>
          <w:p w14:paraId="78075041" w14:textId="77777777" w:rsidR="00514B83" w:rsidRDefault="00514B83"/>
        </w:tc>
        <w:tc>
          <w:tcPr>
            <w:tcW w:w="3846" w:type="dxa"/>
            <w:shd w:val="clear" w:color="auto" w:fill="000000" w:themeFill="text1"/>
          </w:tcPr>
          <w:p w14:paraId="4B9ED5AF" w14:textId="77777777" w:rsidR="00514B83" w:rsidRDefault="00514B83"/>
        </w:tc>
        <w:tc>
          <w:tcPr>
            <w:tcW w:w="1439" w:type="dxa"/>
          </w:tcPr>
          <w:p w14:paraId="27786F05" w14:textId="77777777" w:rsidR="00514B83" w:rsidRDefault="00514B83"/>
        </w:tc>
        <w:tc>
          <w:tcPr>
            <w:tcW w:w="3846" w:type="dxa"/>
            <w:shd w:val="clear" w:color="auto" w:fill="000000" w:themeFill="text1"/>
          </w:tcPr>
          <w:p w14:paraId="5247E17E" w14:textId="77777777" w:rsidR="00514B83" w:rsidRDefault="00514B83"/>
        </w:tc>
      </w:tr>
      <w:tr w:rsidR="00514B83" w14:paraId="6FB8FFCD" w14:textId="77777777">
        <w:trPr>
          <w:cantSplit/>
          <w:trHeight w:hRule="exact" w:val="10570"/>
          <w:jc w:val="center"/>
        </w:trPr>
        <w:tc>
          <w:tcPr>
            <w:tcW w:w="3845" w:type="dxa"/>
          </w:tcPr>
          <w:p w14:paraId="3461C313" w14:textId="77777777" w:rsidR="00442E53" w:rsidRDefault="00442E53" w:rsidP="00442E53">
            <w:pPr>
              <w:pStyle w:val="Heading2"/>
            </w:pPr>
            <w:r>
              <w:t>HOURS OF OPERATION</w:t>
            </w:r>
          </w:p>
          <w:p w14:paraId="25856CAC" w14:textId="77777777" w:rsidR="00442E53" w:rsidRDefault="00442E53" w:rsidP="00442E53">
            <w:r>
              <w:t xml:space="preserve">            MONDAY THRU FRIDAY</w:t>
            </w:r>
          </w:p>
          <w:p w14:paraId="0AA6C1E1" w14:textId="77777777" w:rsidR="00442E53" w:rsidRDefault="00442E53" w:rsidP="00442E53">
            <w:r>
              <w:t xml:space="preserve">              MONDAY – TUESDAY</w:t>
            </w:r>
          </w:p>
          <w:p w14:paraId="3A687B7A" w14:textId="77777777" w:rsidR="00442E53" w:rsidRDefault="00442E53" w:rsidP="00442E53">
            <w:r>
              <w:t xml:space="preserve">                  9 AM TO 4 PM</w:t>
            </w:r>
          </w:p>
          <w:p w14:paraId="5555CDA3" w14:textId="77777777" w:rsidR="00442E53" w:rsidRDefault="00442E53" w:rsidP="00442E53">
            <w:r>
              <w:t xml:space="preserve">   WEDNESDAY - THURSDAY – FRIDAY</w:t>
            </w:r>
          </w:p>
          <w:p w14:paraId="57BEC9A5" w14:textId="77777777" w:rsidR="00442E53" w:rsidRDefault="00442E53" w:rsidP="00442E53">
            <w:r>
              <w:t xml:space="preserve">                      9 AM TO 3 PM</w:t>
            </w:r>
          </w:p>
          <w:p w14:paraId="4D4A9A34" w14:textId="77777777" w:rsidR="00442E53" w:rsidRPr="00442E53" w:rsidRDefault="00442E53" w:rsidP="00442E53"/>
          <w:p w14:paraId="420A9FDF" w14:textId="77777777" w:rsidR="00861D3E" w:rsidRDefault="0015663A" w:rsidP="00861D3E">
            <w:pPr>
              <w:pStyle w:val="ListBullet"/>
            </w:pPr>
            <w:r>
              <w:t>OUR COMMUNIT</w:t>
            </w:r>
            <w:r w:rsidR="00861D3E">
              <w:t>Y SERVICES EMPHASIZE</w:t>
            </w:r>
            <w:r w:rsidR="000F4E95">
              <w:t xml:space="preserve"> CONTINU</w:t>
            </w:r>
            <w:r>
              <w:t xml:space="preserve">OUS CARE AND INCLUDE THE FOLLOWING </w:t>
            </w:r>
            <w:r w:rsidR="00861D3E">
              <w:t>SERVICES</w:t>
            </w:r>
          </w:p>
          <w:p w14:paraId="2CA405D4" w14:textId="77777777" w:rsidR="00861D3E" w:rsidRDefault="0015663A" w:rsidP="00861D3E">
            <w:pPr>
              <w:pStyle w:val="ListBullet"/>
            </w:pPr>
            <w:r>
              <w:t xml:space="preserve"> CONGREG</w:t>
            </w:r>
            <w:r w:rsidR="00861D3E">
              <w:t>ATE MEALS</w:t>
            </w:r>
          </w:p>
          <w:p w14:paraId="2B806B5C" w14:textId="77777777" w:rsidR="00861D3E" w:rsidRDefault="004E1ABD" w:rsidP="00861D3E">
            <w:pPr>
              <w:pStyle w:val="ListBullet"/>
            </w:pPr>
            <w:r>
              <w:t xml:space="preserve"> HOME DELIVERED MEALS</w:t>
            </w:r>
            <w:r w:rsidR="0015663A">
              <w:t xml:space="preserve"> </w:t>
            </w:r>
          </w:p>
          <w:p w14:paraId="78A37DFD" w14:textId="77777777" w:rsidR="00861D3E" w:rsidRDefault="0015663A" w:rsidP="00861D3E">
            <w:pPr>
              <w:pStyle w:val="ListBullet"/>
            </w:pPr>
            <w:r>
              <w:t>TRANSPORTATION</w:t>
            </w:r>
          </w:p>
          <w:p w14:paraId="33253D62" w14:textId="77777777" w:rsidR="00875608" w:rsidRDefault="00861D3E" w:rsidP="004E1ABD">
            <w:pPr>
              <w:pStyle w:val="ListBullet"/>
            </w:pPr>
            <w:r>
              <w:t xml:space="preserve"> </w:t>
            </w:r>
            <w:r w:rsidR="00CC6ADD">
              <w:t>ACTIVITIES SUCH AS BINGO, EXCERC</w:t>
            </w:r>
            <w:r w:rsidR="0015663A">
              <w:t>ISE, AND ARTS AND CRAFTS.</w:t>
            </w:r>
            <w:r>
              <w:t xml:space="preserve"> DONATIONS ARE APPRECIATED</w:t>
            </w:r>
          </w:p>
          <w:p w14:paraId="36B0B6CA" w14:textId="77777777" w:rsidR="00875608" w:rsidRDefault="00F407C1" w:rsidP="00861D3E">
            <w:pPr>
              <w:pStyle w:val="ListBullet"/>
            </w:pPr>
            <w:r>
              <w:t>WIFI</w:t>
            </w:r>
          </w:p>
          <w:p w14:paraId="34612339" w14:textId="77777777" w:rsidR="00514B83" w:rsidRDefault="002E729D" w:rsidP="002E729D">
            <w:pPr>
              <w:pStyle w:val="Heading3"/>
              <w:rPr>
                <w:rStyle w:val="Heading3Char"/>
                <w:b/>
                <w:bCs/>
              </w:rPr>
            </w:pPr>
            <w:r>
              <w:rPr>
                <w:rStyle w:val="Heading3Char"/>
                <w:b/>
                <w:bCs/>
              </w:rPr>
              <w:t>DONATIONS APPRECIATED</w:t>
            </w:r>
          </w:p>
          <w:p w14:paraId="0D911242" w14:textId="77777777" w:rsidR="002E729D" w:rsidRDefault="002E729D" w:rsidP="002E729D">
            <w:r>
              <w:t>ARTS &amp; CRAFT</w:t>
            </w:r>
            <w:r w:rsidR="00875608">
              <w:t>S</w:t>
            </w:r>
            <w:r>
              <w:t xml:space="preserve"> ITEMS</w:t>
            </w:r>
          </w:p>
          <w:p w14:paraId="11762B92" w14:textId="77777777" w:rsidR="002E729D" w:rsidRDefault="000F4E95" w:rsidP="002E729D">
            <w:r>
              <w:t>BINGO ITEMS</w:t>
            </w:r>
          </w:p>
          <w:p w14:paraId="7D723F5A" w14:textId="77777777" w:rsidR="00875608" w:rsidRDefault="00875608" w:rsidP="002E729D">
            <w:r>
              <w:t>PUZZLES</w:t>
            </w:r>
          </w:p>
          <w:p w14:paraId="22F54C32" w14:textId="77777777" w:rsidR="00875608" w:rsidRDefault="00875608" w:rsidP="002E729D">
            <w:r>
              <w:t>GAMES</w:t>
            </w:r>
          </w:p>
          <w:p w14:paraId="3778CE3D" w14:textId="77777777" w:rsidR="00875608" w:rsidRPr="002E729D" w:rsidRDefault="00875608" w:rsidP="002E729D"/>
          <w:p w14:paraId="308CDD37" w14:textId="77777777" w:rsidR="00514B83" w:rsidRDefault="00AD14F3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4D9FF47" wp14:editId="3A22FE77">
                  <wp:extent cx="2438400" cy="2409825"/>
                  <wp:effectExtent l="0" t="0" r="19050" b="952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270F65C4" w14:textId="77777777" w:rsidR="00514B83" w:rsidRDefault="00514B83"/>
        </w:tc>
        <w:tc>
          <w:tcPr>
            <w:tcW w:w="3846" w:type="dxa"/>
          </w:tcPr>
          <w:p w14:paraId="14BFE16E" w14:textId="77777777" w:rsidR="00514B83" w:rsidRDefault="00AD14F3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B88F37E" wp14:editId="7FF227EC">
                  <wp:extent cx="2371725" cy="2028825"/>
                  <wp:effectExtent l="0" t="0" r="28575" b="5095875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2037E88B" w14:textId="77777777" w:rsidR="00514B83" w:rsidRDefault="0005382E" w:rsidP="0005382E">
            <w:pPr>
              <w:pStyle w:val="Heading2"/>
              <w:rPr>
                <w:rStyle w:val="Heading2Char"/>
                <w:b/>
                <w:bCs/>
              </w:rPr>
            </w:pPr>
            <w:r>
              <w:rPr>
                <w:rStyle w:val="Heading2Char"/>
                <w:b/>
                <w:bCs/>
              </w:rPr>
              <w:t xml:space="preserve">     </w:t>
            </w:r>
            <w:r w:rsidR="000F4E95">
              <w:rPr>
                <w:rStyle w:val="Heading2Char"/>
                <w:b/>
                <w:bCs/>
              </w:rPr>
              <w:t xml:space="preserve"> LUNCH HOURS   12:00 PM TO 12:45</w:t>
            </w:r>
            <w:r>
              <w:rPr>
                <w:rStyle w:val="Heading2Char"/>
                <w:b/>
                <w:bCs/>
              </w:rPr>
              <w:t xml:space="preserve"> PM</w:t>
            </w:r>
          </w:p>
          <w:p w14:paraId="1BE0DD16" w14:textId="77777777" w:rsidR="0005382E" w:rsidRPr="002E729D" w:rsidRDefault="0015663A" w:rsidP="0005382E">
            <w:pPr>
              <w:rPr>
                <w:b/>
              </w:rPr>
            </w:pPr>
            <w:r>
              <w:t xml:space="preserve">        </w:t>
            </w:r>
            <w:r w:rsidRPr="002E729D">
              <w:rPr>
                <w:b/>
              </w:rPr>
              <w:t>SUGGESTED</w:t>
            </w:r>
            <w:r>
              <w:t xml:space="preserve"> </w:t>
            </w:r>
            <w:r w:rsidRPr="002E729D">
              <w:rPr>
                <w:b/>
              </w:rPr>
              <w:t>DONATIONS</w:t>
            </w:r>
          </w:p>
          <w:p w14:paraId="1C8E5E80" w14:textId="77777777" w:rsidR="0005382E" w:rsidRDefault="0005382E" w:rsidP="0005382E">
            <w:r>
              <w:t xml:space="preserve">$2.00 PER MEAL FOR 60 AND OVER </w:t>
            </w:r>
          </w:p>
          <w:p w14:paraId="1CCC0F3F" w14:textId="77777777" w:rsidR="0005382E" w:rsidRDefault="0015663A" w:rsidP="0005382E">
            <w:r>
              <w:t xml:space="preserve">          </w:t>
            </w:r>
            <w:r w:rsidR="0005382E">
              <w:t>MEAL- MANDATORY FEES</w:t>
            </w:r>
          </w:p>
          <w:p w14:paraId="5B71A6F2" w14:textId="77777777" w:rsidR="0005382E" w:rsidRDefault="0015663A" w:rsidP="0005382E">
            <w:r>
              <w:t xml:space="preserve">              </w:t>
            </w:r>
            <w:r w:rsidR="0005382E">
              <w:t xml:space="preserve">$4.00 PER MEAL FOR </w:t>
            </w:r>
          </w:p>
          <w:p w14:paraId="321E818F" w14:textId="77777777" w:rsidR="0005382E" w:rsidRDefault="0015663A" w:rsidP="0005382E">
            <w:r>
              <w:t xml:space="preserve">        </w:t>
            </w:r>
            <w:r w:rsidR="0005382E">
              <w:t>GUEST &amp; NON-PARTICIPANT</w:t>
            </w:r>
          </w:p>
          <w:p w14:paraId="575D1726" w14:textId="77777777" w:rsidR="00D60D95" w:rsidRDefault="00D60D95" w:rsidP="0005382E">
            <w:r>
              <w:t>MEAL- DONATIONS ARE APPRECIATED</w:t>
            </w:r>
          </w:p>
          <w:p w14:paraId="294E0298" w14:textId="77777777" w:rsidR="00D60D95" w:rsidRDefault="00D60D95" w:rsidP="0005382E">
            <w:r>
              <w:t>PARTICIPANTS OVER 60 WILL NOT BE DENIED SERVICES DUE TO INABILITY TO CONTRIBUTE.</w:t>
            </w:r>
          </w:p>
          <w:p w14:paraId="30C64960" w14:textId="77777777" w:rsidR="00D60D95" w:rsidRPr="0005382E" w:rsidRDefault="00D60D95" w:rsidP="0005382E">
            <w:r>
              <w:t>TRANSPORTATION DONATIONS- $.50 PER TRIP</w:t>
            </w:r>
          </w:p>
          <w:p w14:paraId="41F9BEA4" w14:textId="77777777" w:rsidR="0005382E" w:rsidRPr="0005382E" w:rsidRDefault="0005382E" w:rsidP="0005382E"/>
          <w:p w14:paraId="25138075" w14:textId="77777777" w:rsidR="0005382E" w:rsidRPr="0005382E" w:rsidRDefault="0005382E" w:rsidP="0005382E"/>
        </w:tc>
        <w:tc>
          <w:tcPr>
            <w:tcW w:w="1439" w:type="dxa"/>
          </w:tcPr>
          <w:p w14:paraId="7833CB0A" w14:textId="77777777" w:rsidR="00514B83" w:rsidRDefault="00E57448">
            <w:r>
              <w:t xml:space="preserve">   </w:t>
            </w:r>
          </w:p>
        </w:tc>
        <w:tc>
          <w:tcPr>
            <w:tcW w:w="3846" w:type="dxa"/>
          </w:tcPr>
          <w:p w14:paraId="760123DC" w14:textId="77777777" w:rsidR="00514B83" w:rsidRDefault="00B07FF5">
            <w:pPr>
              <w:pStyle w:val="Heading2"/>
            </w:pPr>
            <w:r>
              <w:t>WORKING TO BETTER OUR COMMUNITY</w:t>
            </w:r>
          </w:p>
          <w:p w14:paraId="24C9980C" w14:textId="77777777" w:rsidR="00514B83" w:rsidRPr="00490BDD" w:rsidRDefault="00B07FF5" w:rsidP="00490BDD">
            <w:pPr>
              <w:pStyle w:val="Quote"/>
              <w:rPr>
                <w:color w:val="auto"/>
              </w:rPr>
            </w:pPr>
            <w:r>
              <w:rPr>
                <w:rStyle w:val="QuoteChar"/>
                <w:i/>
                <w:iCs/>
                <w:color w:val="auto"/>
              </w:rPr>
              <w:t>IT IS AN HONOR AND A PRIVILAGE TO RENDER SERVICES TO OUR ELDERLY</w:t>
            </w:r>
          </w:p>
          <w:p w14:paraId="64DAD834" w14:textId="77777777" w:rsidR="00E57448" w:rsidRPr="00E57448" w:rsidRDefault="00B07FF5" w:rsidP="00E57448">
            <w:pPr>
              <w:pStyle w:val="Heading2"/>
            </w:pPr>
            <w:r>
              <w:rPr>
                <w:rStyle w:val="Heading2Char"/>
                <w:b/>
                <w:bCs/>
              </w:rPr>
              <w:t>ACTIVITIES</w:t>
            </w:r>
            <w:r w:rsidR="00E57448">
              <w:rPr>
                <w:rStyle w:val="Heading2Char"/>
                <w:b/>
                <w:bCs/>
              </w:rPr>
              <w:t xml:space="preserve"> </w:t>
            </w:r>
          </w:p>
          <w:p w14:paraId="3AA5268C" w14:textId="77777777" w:rsidR="00E57448" w:rsidRPr="002E729D" w:rsidRDefault="00B07FF5" w:rsidP="00B07FF5">
            <w:pPr>
              <w:jc w:val="center"/>
              <w:rPr>
                <w:b/>
              </w:rPr>
            </w:pPr>
            <w:r>
              <w:rPr>
                <w:b/>
              </w:rPr>
              <w:t>MONDAY- WEDNESDAY</w:t>
            </w:r>
          </w:p>
          <w:p w14:paraId="6CC492A9" w14:textId="77777777" w:rsidR="00E57448" w:rsidRDefault="00E57448" w:rsidP="00B07FF5">
            <w:pPr>
              <w:jc w:val="center"/>
            </w:pPr>
            <w:r>
              <w:t>11:30 AM – 11:45 AM</w:t>
            </w:r>
          </w:p>
          <w:p w14:paraId="4C3B5A60" w14:textId="77777777" w:rsidR="00E57448" w:rsidRDefault="00B07FF5" w:rsidP="00B07FF5">
            <w:pPr>
              <w:jc w:val="center"/>
            </w:pPr>
            <w:r>
              <w:t>EXERCISE CLASS</w:t>
            </w:r>
          </w:p>
          <w:p w14:paraId="1C06EDD1" w14:textId="77777777" w:rsidR="00E57448" w:rsidRPr="002E729D" w:rsidRDefault="00B07FF5" w:rsidP="00B07FF5">
            <w:pPr>
              <w:jc w:val="center"/>
              <w:rPr>
                <w:b/>
              </w:rPr>
            </w:pPr>
            <w:r>
              <w:rPr>
                <w:b/>
              </w:rPr>
              <w:t>TUESDAY - THURSDAY</w:t>
            </w:r>
          </w:p>
          <w:p w14:paraId="50DE35B4" w14:textId="77777777" w:rsidR="00E57448" w:rsidRDefault="00E57448" w:rsidP="00B07FF5">
            <w:pPr>
              <w:jc w:val="center"/>
            </w:pPr>
            <w:r>
              <w:t>12:30 PM – 3:00 PM</w:t>
            </w:r>
          </w:p>
          <w:p w14:paraId="77BF1EDE" w14:textId="77777777" w:rsidR="00E57448" w:rsidRDefault="00B07FF5" w:rsidP="00B07FF5">
            <w:pPr>
              <w:jc w:val="center"/>
            </w:pPr>
            <w:r>
              <w:t>BINGO (LOTERIA)</w:t>
            </w:r>
          </w:p>
          <w:p w14:paraId="7A101ABD" w14:textId="77777777" w:rsidR="00B07FF5" w:rsidRDefault="00B07FF5" w:rsidP="00B07FF5">
            <w:pPr>
              <w:jc w:val="center"/>
            </w:pPr>
            <w:r>
              <w:t>CLIENTS CHOICE</w:t>
            </w:r>
          </w:p>
          <w:p w14:paraId="56DEBAAC" w14:textId="77777777" w:rsidR="00E57448" w:rsidRPr="002E729D" w:rsidRDefault="00B07FF5" w:rsidP="00B07FF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9AC359F" w14:textId="77777777" w:rsidR="00E57448" w:rsidRDefault="00E57448" w:rsidP="00B07FF5">
            <w:pPr>
              <w:jc w:val="center"/>
            </w:pPr>
            <w:r>
              <w:t>12:30 PM – 3:00 PM</w:t>
            </w:r>
          </w:p>
          <w:p w14:paraId="1E91E623" w14:textId="77777777" w:rsidR="00E57448" w:rsidRDefault="00B07FF5" w:rsidP="00B07FF5">
            <w:pPr>
              <w:jc w:val="center"/>
            </w:pPr>
            <w:r>
              <w:t>ARTS &amp; CRAFTS</w:t>
            </w:r>
          </w:p>
          <w:p w14:paraId="5E368A3B" w14:textId="77777777" w:rsidR="00E57448" w:rsidRDefault="00E57448" w:rsidP="00C14FC2">
            <w:pPr>
              <w:jc w:val="center"/>
            </w:pPr>
          </w:p>
          <w:p w14:paraId="6D61D824" w14:textId="77777777" w:rsidR="00E57448" w:rsidRDefault="00E57448" w:rsidP="00E57448"/>
          <w:p w14:paraId="5DADCDB2" w14:textId="77777777" w:rsidR="00E57448" w:rsidRPr="00E57448" w:rsidRDefault="00E57448" w:rsidP="00E57448"/>
        </w:tc>
      </w:tr>
    </w:tbl>
    <w:p w14:paraId="273A4905" w14:textId="77777777" w:rsidR="00514B83" w:rsidRDefault="00514B83">
      <w:pPr>
        <w:pStyle w:val="NoSpacing"/>
        <w:rPr>
          <w:sz w:val="8"/>
        </w:rPr>
      </w:pPr>
    </w:p>
    <w:sectPr w:rsidR="00514B83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num w:numId="1" w16cid:durableId="1518733466">
    <w:abstractNumId w:val="0"/>
  </w:num>
  <w:num w:numId="2" w16cid:durableId="1277953113">
    <w:abstractNumId w:val="0"/>
    <w:lvlOverride w:ilvl="0">
      <w:startOverride w:val="1"/>
    </w:lvlOverride>
  </w:num>
  <w:num w:numId="3" w16cid:durableId="1547447973">
    <w:abstractNumId w:val="0"/>
    <w:lvlOverride w:ilvl="0">
      <w:startOverride w:val="1"/>
    </w:lvlOverride>
  </w:num>
  <w:num w:numId="4" w16cid:durableId="1023094332">
    <w:abstractNumId w:val="0"/>
    <w:lvlOverride w:ilvl="0">
      <w:startOverride w:val="1"/>
    </w:lvlOverride>
  </w:num>
  <w:num w:numId="5" w16cid:durableId="1861234973">
    <w:abstractNumId w:val="0"/>
    <w:lvlOverride w:ilvl="0">
      <w:startOverride w:val="1"/>
    </w:lvlOverride>
  </w:num>
  <w:num w:numId="6" w16cid:durableId="13013802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E5"/>
    <w:rsid w:val="00013D23"/>
    <w:rsid w:val="0005382E"/>
    <w:rsid w:val="000A689F"/>
    <w:rsid w:val="000F4E95"/>
    <w:rsid w:val="0015663A"/>
    <w:rsid w:val="001A762D"/>
    <w:rsid w:val="002E729D"/>
    <w:rsid w:val="003D61C9"/>
    <w:rsid w:val="00442E53"/>
    <w:rsid w:val="00446E71"/>
    <w:rsid w:val="00490BDD"/>
    <w:rsid w:val="004E1ABD"/>
    <w:rsid w:val="00514B83"/>
    <w:rsid w:val="005312D9"/>
    <w:rsid w:val="005C1CE5"/>
    <w:rsid w:val="006353E3"/>
    <w:rsid w:val="00786FF5"/>
    <w:rsid w:val="007E4B6F"/>
    <w:rsid w:val="00831F79"/>
    <w:rsid w:val="00861D3E"/>
    <w:rsid w:val="00875608"/>
    <w:rsid w:val="009446FB"/>
    <w:rsid w:val="00A02AE4"/>
    <w:rsid w:val="00A87B2F"/>
    <w:rsid w:val="00AA1F47"/>
    <w:rsid w:val="00AD14F3"/>
    <w:rsid w:val="00B030AD"/>
    <w:rsid w:val="00B07FF5"/>
    <w:rsid w:val="00B62E12"/>
    <w:rsid w:val="00C14FC2"/>
    <w:rsid w:val="00CC6ADD"/>
    <w:rsid w:val="00D3093A"/>
    <w:rsid w:val="00D54EC6"/>
    <w:rsid w:val="00D60D95"/>
    <w:rsid w:val="00E57448"/>
    <w:rsid w:val="00EB2E08"/>
    <w:rsid w:val="00EC5439"/>
    <w:rsid w:val="00F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C0C7"/>
  <w15:docId w15:val="{36168DCE-6E09-49C0-A78D-7CD0FB2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Tri-fold%20brochure%20(Red%20and%20Black%20design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 phldr="1"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</dgm:pt>
    <dgm:pt modelId="{B4320D2B-9F05-49F2-9014-6D9ED170D50D}" type="pres">
      <dgm:prSet presAssocID="{3F7A516D-410C-4387-A5A9-AD47E528E531}" presName="rect1" presStyleLbl="node1" presStyleIdx="0" presStyleCnt="1" custScaleX="100552"/>
      <dgm:spPr/>
    </dgm:pt>
    <dgm:pt modelId="{49CE9A4F-2C0C-4F30-936B-596527F3CC3F}" type="pres">
      <dgm:prSet presAssocID="{A9B192E2-B259-4984-8538-0BD4F8ED2FFF}" presName="rect2" presStyleLbl="fgImgPlace1" presStyleIdx="0" presStyleCnt="1" custScaleX="100552" custLinFactNeighborX="1571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72" t="-52369" r="-2734" b="-49209"/>
          </a:stretch>
        </a:blipFill>
      </dgm:spPr>
    </dgm:pt>
  </dgm:ptLst>
  <dgm:cxnLst>
    <dgm:cxn modelId="{B61B9409-F079-48AF-8D34-58D659280463}" type="presOf" srcId="{A9B192E2-B259-4984-8538-0BD4F8ED2FFF}" destId="{B4320D2B-9F05-49F2-9014-6D9ED170D50D}" srcOrd="0" destOrd="0" presId="Picture and Caption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279FE0AB-D914-4558-82A4-7C6385A9D3CE}" type="presOf" srcId="{3F7A516D-410C-4387-A5A9-AD47E528E531}" destId="{391EE134-45F4-4C30-8394-70F845CB9A14}" srcOrd="0" destOrd="0" presId="Picture and Caption Horiz 2_12/18/2011 3:55:57 PM"/>
    <dgm:cxn modelId="{F6B4DF5E-940E-467A-8EFE-584A8E0A8742}" type="presParOf" srcId="{391EE134-45F4-4C30-8394-70F845CB9A14}" destId="{B4320D2B-9F05-49F2-9014-6D9ED170D50D}" srcOrd="0" destOrd="0" presId="Picture and Caption Horiz 2_12/18/2011 3:55:57 PM"/>
    <dgm:cxn modelId="{A5341CCB-D6B2-4365-9CE0-FEC44FF99DA4}" type="presParOf" srcId="{391EE134-45F4-4C30-8394-70F845CB9A14}" destId="{49CE9A4F-2C0C-4F30-936B-596527F3CC3F}" srcOrd="1" destOrd="0" presId="Picture and Caption Horiz 2_12/18/2011 3:55:57 PM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phldr="1"/>
      <dgm:spPr/>
      <dgm:t>
        <a:bodyPr/>
        <a:lstStyle/>
        <a:p>
          <a:endParaRPr lang="en-US"/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</dgm:pt>
    <dgm:pt modelId="{7939B458-B9EF-4D5C-A821-AA960C0B2C64}" type="pres">
      <dgm:prSet presAssocID="{8BB4E02E-3916-4D64-8AA4-7FABE5A2FAEF}" presName="rect1" presStyleLbl="node1" presStyleIdx="0" presStyleCnt="1" custFlipHor="1" custScaleX="51557" custLinFactNeighborX="-18923" custLinFactNeighborY="1953"/>
      <dgm:spPr/>
    </dgm:pt>
    <dgm:pt modelId="{2DB8AA18-1C94-4C3C-BB10-9EF73043B60B}" type="pres">
      <dgm:prSet presAssocID="{B0746407-5628-4DD6-8902-15ABFF545B25}" presName="rect2" presStyleLbl="fgImgPlace1" presStyleIdx="0" presStyleCnt="1" custScaleX="286417" custLinFactNeighborX="-28757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D40E912B-93F0-415D-9D83-4755C2AC6968}" type="presOf" srcId="{B0746407-5628-4DD6-8902-15ABFF545B25}" destId="{7939B458-B9EF-4D5C-A821-AA960C0B2C64}" srcOrd="0" destOrd="0" presId="Brochure Picture and Caption_12/18/2011 3:33:21 PM"/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C2920EFE-3312-42CD-B754-1D9A3B45FF91}" type="presOf" srcId="{8BB4E02E-3916-4D64-8AA4-7FABE5A2FAEF}" destId="{118F0189-D878-457B-A220-6528B212F9D3}" srcOrd="0" destOrd="0" presId="Brochure Picture and Caption_12/18/2011 3:33:21 PM"/>
    <dgm:cxn modelId="{69CD4CF3-8589-458D-9730-646D1C5FF261}" type="presParOf" srcId="{118F0189-D878-457B-A220-6528B212F9D3}" destId="{7939B458-B9EF-4D5C-A821-AA960C0B2C64}" srcOrd="0" destOrd="0" presId="Brochure Picture and Caption_12/18/2011 3:33:21 PM"/>
    <dgm:cxn modelId="{0DACB9BE-66CD-4005-8DC9-3D8B2A40C591}" type="presParOf" srcId="{118F0189-D878-457B-A220-6528B212F9D3}" destId="{2DB8AA18-1C94-4C3C-BB10-9EF73043B60B}" srcOrd="1" destOrd="0" presId="Brochure Picture and Caption_12/18/2011 3:33:21 PM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3" y="1683021"/>
          <a:ext cx="2438392" cy="72680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" y="1683021"/>
        <a:ext cx="2438392" cy="726803"/>
      </dsp:txXfrm>
    </dsp:sp>
    <dsp:sp modelId="{49CE9A4F-2C0C-4F30-936B-596527F3CC3F}">
      <dsp:nvSpPr>
        <dsp:cNvPr id="0" name=""/>
        <dsp:cNvSpPr/>
      </dsp:nvSpPr>
      <dsp:spPr>
        <a:xfrm>
          <a:off x="7" y="0"/>
          <a:ext cx="2438392" cy="1615064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72" t="-52369" r="-2734" b="-49209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 flipH="1">
          <a:off x="0" y="0"/>
          <a:ext cx="426927" cy="202882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0" y="0"/>
        <a:ext cx="426927" cy="2028825"/>
      </dsp:txXfrm>
    </dsp:sp>
    <dsp:sp modelId="{2DB8AA18-1C94-4C3C-BB10-9EF73043B60B}">
      <dsp:nvSpPr>
        <dsp:cNvPr id="0" name=""/>
        <dsp:cNvSpPr/>
      </dsp:nvSpPr>
      <dsp:spPr>
        <a:xfrm>
          <a:off x="-1" y="0"/>
          <a:ext cx="2371727" cy="2028825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Picture and Caption Horiz 2_12/18/2011 3:55:57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Brochure Picture and Caption_12/18/2011 3:33:21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9C3EA4B9340B7943DA692F4E2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8E03-5E59-4BA9-98E8-1D1846705170}"/>
      </w:docPartPr>
      <w:docPartBody>
        <w:p w:rsidR="001D0E4C" w:rsidRDefault="005430F1">
          <w:pPr>
            <w:pStyle w:val="C4C9C3EA4B9340B7943DA692F4E2E877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B234B7EE74FA4D9F9728F2B72800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AEE4-F5A4-40F6-818B-1E810E7EFDBC}"/>
      </w:docPartPr>
      <w:docPartBody>
        <w:p w:rsidR="001D0E4C" w:rsidRDefault="005430F1">
          <w:pPr>
            <w:pStyle w:val="B234B7EE74FA4D9F9728F2B72800D43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472C4" w:themeColor="accent1"/>
      </w:rPr>
    </w:lvl>
  </w:abstractNum>
  <w:num w:numId="1" w16cid:durableId="86208689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0F1"/>
    <w:rsid w:val="001D0E4C"/>
    <w:rsid w:val="0025004C"/>
    <w:rsid w:val="0030693C"/>
    <w:rsid w:val="0038694F"/>
    <w:rsid w:val="004014E1"/>
    <w:rsid w:val="004D5953"/>
    <w:rsid w:val="0051655E"/>
    <w:rsid w:val="005430F1"/>
    <w:rsid w:val="006275F7"/>
    <w:rsid w:val="007E7EA0"/>
    <w:rsid w:val="00892A13"/>
    <w:rsid w:val="00A60E91"/>
    <w:rsid w:val="00B26EF8"/>
    <w:rsid w:val="00DD2605"/>
    <w:rsid w:val="00E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4C9C3EA4B9340B7943DA692F4E2E877">
    <w:name w:val="C4C9C3EA4B9340B7943DA692F4E2E877"/>
  </w:style>
  <w:style w:type="paragraph" w:customStyle="1" w:styleId="B234B7EE74FA4D9F9728F2B72800D43C">
    <w:name w:val="B234B7EE74FA4D9F9728F2B72800D43C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Quote">
    <w:name w:val="Quote"/>
    <w:basedOn w:val="Normal"/>
    <w:next w:val="Normal"/>
    <w:link w:val="QuoteChar"/>
    <w:uiPriority w:val="1"/>
    <w:qFormat/>
    <w:pPr>
      <w:spacing w:after="180" w:line="288" w:lineRule="auto"/>
    </w:pPr>
    <w:rPr>
      <w:rFonts w:eastAsiaTheme="minorHAnsi"/>
      <w:i/>
      <w:iCs/>
      <w:color w:val="4472C4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Pr>
      <w:rFonts w:eastAsiaTheme="minorHAnsi"/>
      <w:i/>
      <w:iCs/>
      <w:color w:val="4472C4" w:themeColor="accen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3D7FC-8806-465B-9AC8-723A115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KINNEY COUNTY AGING SERVICES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KINNEY COUNTY AGING SERVICES</dc:title>
  <dc:creator>Anthony Aldaco</dc:creator>
  <cp:lastModifiedBy>KCJ Assistant</cp:lastModifiedBy>
  <cp:revision>3</cp:revision>
  <cp:lastPrinted>2019-04-30T15:04:00Z</cp:lastPrinted>
  <dcterms:created xsi:type="dcterms:W3CDTF">2020-09-21T18:22:00Z</dcterms:created>
  <dcterms:modified xsi:type="dcterms:W3CDTF">2023-02-01T17:43:00Z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